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6B74" w14:textId="77777777" w:rsidR="000050B7" w:rsidRPr="000050B7" w:rsidRDefault="000050B7" w:rsidP="000050B7">
      <w:pPr>
        <w:widowControl/>
        <w:shd w:val="clear" w:color="auto" w:fill="FFFFFF"/>
        <w:ind w:firstLineChars="0" w:firstLine="0"/>
        <w:jc w:val="left"/>
        <w:rPr>
          <w:rFonts w:ascii="黑体" w:eastAsia="黑体" w:hAnsi="黑体" w:cs="黑体"/>
          <w:spacing w:val="-3"/>
          <w:szCs w:val="32"/>
        </w:rPr>
      </w:pPr>
      <w:r w:rsidRPr="000050B7">
        <w:rPr>
          <w:rFonts w:ascii="黑体" w:eastAsia="黑体" w:hAnsi="黑体" w:cs="黑体" w:hint="eastAsia"/>
          <w:spacing w:val="-3"/>
          <w:szCs w:val="32"/>
        </w:rPr>
        <w:t>附件4</w:t>
      </w:r>
    </w:p>
    <w:p w14:paraId="3547209A" w14:textId="77777777" w:rsidR="000050B7" w:rsidRPr="000050B7" w:rsidRDefault="000050B7" w:rsidP="000050B7">
      <w:pPr>
        <w:widowControl/>
        <w:ind w:firstLineChars="0" w:firstLine="0"/>
        <w:jc w:val="center"/>
        <w:rPr>
          <w:rFonts w:ascii="华文中宋" w:eastAsia="华文中宋" w:hAnsi="华文中宋" w:cs="方正小标宋简体"/>
          <w:bCs/>
          <w:color w:val="000000"/>
          <w:sz w:val="36"/>
          <w:szCs w:val="36"/>
        </w:rPr>
      </w:pPr>
      <w:r w:rsidRPr="000050B7">
        <w:rPr>
          <w:rFonts w:ascii="华文中宋" w:eastAsia="华文中宋" w:hAnsi="华文中宋" w:cs="方正小标宋简体" w:hint="eastAsia"/>
          <w:bCs/>
          <w:color w:val="000000"/>
          <w:sz w:val="36"/>
          <w:szCs w:val="36"/>
        </w:rPr>
        <w:t>“</w:t>
      </w:r>
      <w:r w:rsidRPr="000050B7">
        <w:rPr>
          <w:rFonts w:ascii="华文中宋" w:eastAsia="华文中宋" w:hAnsi="华文中宋" w:cs="方正小标宋简体"/>
          <w:bCs/>
          <w:color w:val="000000"/>
          <w:sz w:val="36"/>
          <w:szCs w:val="36"/>
        </w:rPr>
        <w:t>2024全国高校设计专业教学改革</w:t>
      </w:r>
      <w:r w:rsidRPr="000050B7">
        <w:rPr>
          <w:rFonts w:ascii="华文中宋" w:eastAsia="华文中宋" w:hAnsi="华文中宋" w:cs="方正小标宋简体" w:hint="eastAsia"/>
          <w:bCs/>
          <w:color w:val="000000"/>
          <w:sz w:val="36"/>
          <w:szCs w:val="36"/>
        </w:rPr>
        <w:t>研讨会”报名</w:t>
      </w:r>
      <w:r w:rsidRPr="000050B7">
        <w:rPr>
          <w:rFonts w:ascii="华文中宋" w:eastAsia="华文中宋" w:hAnsi="华文中宋" w:cs="方正小标宋简体"/>
          <w:bCs/>
          <w:color w:val="000000"/>
          <w:sz w:val="36"/>
          <w:szCs w:val="36"/>
        </w:rPr>
        <w:t>回执表</w:t>
      </w:r>
    </w:p>
    <w:p w14:paraId="04BA7729" w14:textId="77777777" w:rsidR="000050B7" w:rsidRPr="000050B7" w:rsidRDefault="000050B7" w:rsidP="000050B7">
      <w:pPr>
        <w:widowControl/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sz w:val="24"/>
          <w:szCs w:val="24"/>
        </w:rPr>
      </w:pPr>
      <w:r w:rsidRPr="000050B7">
        <w:rPr>
          <w:rFonts w:cs="Times New Roman"/>
          <w:color w:val="000000"/>
          <w:sz w:val="24"/>
          <w:szCs w:val="24"/>
        </w:rPr>
        <w:t xml:space="preserve">  </w:t>
      </w:r>
      <w:r w:rsidRPr="000050B7">
        <w:rPr>
          <w:rFonts w:cs="Times New Roman"/>
          <w:color w:val="000000"/>
          <w:sz w:val="24"/>
          <w:szCs w:val="24"/>
        </w:rPr>
        <w:t>填写日期：</w:t>
      </w:r>
      <w:r w:rsidRPr="000050B7">
        <w:rPr>
          <w:rFonts w:cs="Times New Roman" w:hint="eastAsia"/>
          <w:color w:val="000000"/>
          <w:sz w:val="24"/>
          <w:szCs w:val="24"/>
        </w:rPr>
        <w:t xml:space="preserve">  </w:t>
      </w:r>
      <w:r w:rsidRPr="000050B7">
        <w:rPr>
          <w:rFonts w:cs="Times New Roman"/>
          <w:color w:val="000000"/>
          <w:sz w:val="24"/>
          <w:szCs w:val="24"/>
        </w:rPr>
        <w:t xml:space="preserve">  </w:t>
      </w:r>
      <w:r w:rsidRPr="000050B7">
        <w:rPr>
          <w:rFonts w:cs="Times New Roman"/>
          <w:color w:val="000000"/>
          <w:sz w:val="24"/>
          <w:szCs w:val="24"/>
        </w:rPr>
        <w:t>年</w:t>
      </w:r>
      <w:r w:rsidRPr="000050B7">
        <w:rPr>
          <w:rFonts w:cs="Times New Roman"/>
          <w:color w:val="000000"/>
          <w:sz w:val="24"/>
          <w:szCs w:val="24"/>
        </w:rPr>
        <w:t xml:space="preserve">    </w:t>
      </w:r>
      <w:r w:rsidRPr="000050B7">
        <w:rPr>
          <w:rFonts w:cs="Times New Roman"/>
          <w:color w:val="000000"/>
          <w:sz w:val="24"/>
          <w:szCs w:val="24"/>
        </w:rPr>
        <w:t>月</w:t>
      </w:r>
      <w:r w:rsidRPr="000050B7">
        <w:rPr>
          <w:rFonts w:cs="Times New Roman"/>
          <w:color w:val="000000"/>
          <w:sz w:val="24"/>
          <w:szCs w:val="24"/>
        </w:rPr>
        <w:t xml:space="preserve">   </w:t>
      </w:r>
      <w:r w:rsidRPr="000050B7">
        <w:rPr>
          <w:rFonts w:cs="Times New Roman"/>
          <w:color w:val="000000"/>
          <w:sz w:val="24"/>
          <w:szCs w:val="24"/>
        </w:rPr>
        <w:t>日</w:t>
      </w:r>
    </w:p>
    <w:tbl>
      <w:tblPr>
        <w:tblStyle w:val="a9"/>
        <w:tblW w:w="5021" w:type="pct"/>
        <w:jc w:val="center"/>
        <w:tblLook w:val="04A0" w:firstRow="1" w:lastRow="0" w:firstColumn="1" w:lastColumn="0" w:noHBand="0" w:noVBand="1"/>
      </w:tblPr>
      <w:tblGrid>
        <w:gridCol w:w="2316"/>
        <w:gridCol w:w="1346"/>
        <w:gridCol w:w="1529"/>
        <w:gridCol w:w="2139"/>
        <w:gridCol w:w="1906"/>
        <w:gridCol w:w="1906"/>
        <w:gridCol w:w="1759"/>
        <w:gridCol w:w="1829"/>
      </w:tblGrid>
      <w:tr w:rsidR="000050B7" w:rsidRPr="000050B7" w14:paraId="3EE3B28E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007A10C1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单位</w:t>
            </w:r>
            <w:r w:rsidRPr="000050B7">
              <w:rPr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2" w:type="pct"/>
            <w:gridSpan w:val="3"/>
            <w:vAlign w:val="center"/>
          </w:tcPr>
          <w:p w14:paraId="65E159B5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113B6B4B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65" w:type="pct"/>
            <w:gridSpan w:val="3"/>
            <w:vAlign w:val="center"/>
          </w:tcPr>
          <w:p w14:paraId="2F8FE8D3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050B7" w:rsidRPr="000050B7" w14:paraId="10E9150F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4045CB80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纳税人</w:t>
            </w:r>
            <w:r w:rsidRPr="000050B7">
              <w:rPr>
                <w:color w:val="000000"/>
                <w:sz w:val="24"/>
                <w:szCs w:val="24"/>
              </w:rPr>
              <w:t>识别号</w:t>
            </w:r>
          </w:p>
        </w:tc>
        <w:tc>
          <w:tcPr>
            <w:tcW w:w="1702" w:type="pct"/>
            <w:gridSpan w:val="3"/>
            <w:vAlign w:val="center"/>
          </w:tcPr>
          <w:p w14:paraId="509CC624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296A2859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65" w:type="pct"/>
            <w:gridSpan w:val="3"/>
            <w:vAlign w:val="center"/>
          </w:tcPr>
          <w:p w14:paraId="689AACEE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050B7" w:rsidRPr="000050B7" w14:paraId="39462D60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58D997D2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1702" w:type="pct"/>
            <w:gridSpan w:val="3"/>
            <w:vAlign w:val="center"/>
          </w:tcPr>
          <w:p w14:paraId="2EA2360C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20002D46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865" w:type="pct"/>
            <w:gridSpan w:val="3"/>
            <w:vAlign w:val="center"/>
          </w:tcPr>
          <w:p w14:paraId="41D591C6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050B7" w:rsidRPr="000050B7" w14:paraId="77BDC9DC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54478A8C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参会</w:t>
            </w:r>
            <w:r w:rsidRPr="000050B7">
              <w:rPr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457" w:type="pct"/>
            <w:vAlign w:val="center"/>
          </w:tcPr>
          <w:p w14:paraId="579B126C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19" w:type="pct"/>
            <w:vAlign w:val="center"/>
          </w:tcPr>
          <w:p w14:paraId="731E92D9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726" w:type="pct"/>
            <w:vAlign w:val="center"/>
          </w:tcPr>
          <w:p w14:paraId="76F471F6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职务</w:t>
            </w:r>
            <w:r w:rsidRPr="000050B7">
              <w:rPr>
                <w:color w:val="000000"/>
                <w:sz w:val="24"/>
                <w:szCs w:val="24"/>
              </w:rPr>
              <w:t>/</w:t>
            </w:r>
            <w:r w:rsidRPr="000050B7"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647" w:type="pct"/>
            <w:vAlign w:val="center"/>
          </w:tcPr>
          <w:p w14:paraId="1AC4D033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65" w:type="pct"/>
            <w:gridSpan w:val="3"/>
            <w:vAlign w:val="center"/>
          </w:tcPr>
          <w:p w14:paraId="0B73E250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color w:val="000000"/>
                <w:sz w:val="24"/>
                <w:szCs w:val="24"/>
              </w:rPr>
              <w:t>参会意愿（班级序号前打</w:t>
            </w: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√</w:t>
            </w:r>
            <w:r w:rsidRPr="000050B7">
              <w:rPr>
                <w:color w:val="000000"/>
                <w:sz w:val="24"/>
                <w:szCs w:val="24"/>
              </w:rPr>
              <w:t>）</w:t>
            </w:r>
          </w:p>
        </w:tc>
      </w:tr>
      <w:tr w:rsidR="000050B7" w:rsidRPr="000050B7" w14:paraId="3A6E06DA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46F602F8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6DCBC48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14:paraId="3D300E57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77A306EE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444DC4CF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768405D9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</w:t>
            </w:r>
            <w:proofErr w:type="gramStart"/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97" w:type="pct"/>
            <w:vAlign w:val="center"/>
          </w:tcPr>
          <w:p w14:paraId="41E14F11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主题二</w:t>
            </w:r>
          </w:p>
        </w:tc>
        <w:tc>
          <w:tcPr>
            <w:tcW w:w="621" w:type="pct"/>
            <w:vAlign w:val="center"/>
          </w:tcPr>
          <w:p w14:paraId="7BA3151D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主题三</w:t>
            </w:r>
          </w:p>
        </w:tc>
      </w:tr>
      <w:tr w:rsidR="000050B7" w:rsidRPr="000050B7" w14:paraId="4585CAFF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2A09A2DA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EB94DE0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14:paraId="35ED6B8F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704416FA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7F326057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AA6DC9F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</w:t>
            </w:r>
            <w:proofErr w:type="gramStart"/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00" w:type="dxa"/>
            <w:vAlign w:val="center"/>
          </w:tcPr>
          <w:p w14:paraId="7E6A92B4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主题二</w:t>
            </w:r>
          </w:p>
        </w:tc>
        <w:tc>
          <w:tcPr>
            <w:tcW w:w="1768" w:type="dxa"/>
            <w:vAlign w:val="center"/>
          </w:tcPr>
          <w:p w14:paraId="598B0684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主题三</w:t>
            </w:r>
          </w:p>
        </w:tc>
      </w:tr>
      <w:tr w:rsidR="000050B7" w:rsidRPr="000050B7" w14:paraId="1C73D4DB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38C978B2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4281943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14:paraId="315DD597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77D7C8CF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2C3FADED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003956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</w:t>
            </w:r>
            <w:proofErr w:type="gramStart"/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00" w:type="dxa"/>
            <w:vAlign w:val="center"/>
          </w:tcPr>
          <w:p w14:paraId="7DA462B8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主题二</w:t>
            </w:r>
          </w:p>
        </w:tc>
        <w:tc>
          <w:tcPr>
            <w:tcW w:w="1768" w:type="dxa"/>
            <w:vAlign w:val="center"/>
          </w:tcPr>
          <w:p w14:paraId="266C1BD0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主题三</w:t>
            </w:r>
          </w:p>
        </w:tc>
      </w:tr>
      <w:tr w:rsidR="000050B7" w:rsidRPr="000050B7" w14:paraId="7AE467B5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22B98451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215D817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14:paraId="5B0FBAD4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057F3401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7BFACDCC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FB5F73B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</w:t>
            </w:r>
            <w:proofErr w:type="gramStart"/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00" w:type="dxa"/>
            <w:vAlign w:val="center"/>
          </w:tcPr>
          <w:p w14:paraId="62DA7078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主题二</w:t>
            </w:r>
          </w:p>
        </w:tc>
        <w:tc>
          <w:tcPr>
            <w:tcW w:w="1768" w:type="dxa"/>
            <w:vAlign w:val="center"/>
          </w:tcPr>
          <w:p w14:paraId="711983DB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主题三</w:t>
            </w:r>
          </w:p>
        </w:tc>
      </w:tr>
      <w:tr w:rsidR="000050B7" w:rsidRPr="000050B7" w14:paraId="3F827F53" w14:textId="77777777" w:rsidTr="00AC4B39">
        <w:trPr>
          <w:trHeight w:val="307"/>
          <w:jc w:val="center"/>
        </w:trPr>
        <w:tc>
          <w:tcPr>
            <w:tcW w:w="786" w:type="pct"/>
            <w:vAlign w:val="center"/>
          </w:tcPr>
          <w:p w14:paraId="276B9466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528DA74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14:paraId="6B518654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19B3DD3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2B9FA47D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762B46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</w:t>
            </w:r>
            <w:proofErr w:type="gramStart"/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700" w:type="dxa"/>
            <w:vAlign w:val="center"/>
          </w:tcPr>
          <w:p w14:paraId="1E66EA6F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主题二</w:t>
            </w:r>
          </w:p>
        </w:tc>
        <w:tc>
          <w:tcPr>
            <w:tcW w:w="1768" w:type="dxa"/>
            <w:vAlign w:val="center"/>
          </w:tcPr>
          <w:p w14:paraId="6D3C5B2B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50B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 主题三</w:t>
            </w:r>
          </w:p>
        </w:tc>
      </w:tr>
      <w:tr w:rsidR="000050B7" w:rsidRPr="000050B7" w14:paraId="4697BD8E" w14:textId="77777777" w:rsidTr="00AC4B39">
        <w:trPr>
          <w:trHeight w:val="555"/>
          <w:jc w:val="center"/>
        </w:trPr>
        <w:tc>
          <w:tcPr>
            <w:tcW w:w="786" w:type="pct"/>
            <w:vAlign w:val="center"/>
          </w:tcPr>
          <w:p w14:paraId="0C5B72FD" w14:textId="77777777" w:rsidR="000050B7" w:rsidRPr="000050B7" w:rsidRDefault="000050B7" w:rsidP="000050B7">
            <w:pPr>
              <w:spacing w:line="4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 w:rsidRPr="000050B7"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214" w:type="pct"/>
            <w:gridSpan w:val="7"/>
            <w:vAlign w:val="center"/>
          </w:tcPr>
          <w:p w14:paraId="2B57139A" w14:textId="77777777" w:rsidR="000050B7" w:rsidRPr="000050B7" w:rsidRDefault="000050B7" w:rsidP="000050B7">
            <w:pPr>
              <w:spacing w:line="440" w:lineRule="exact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64FDCC8" w14:textId="77777777" w:rsidR="000050B7" w:rsidRPr="000050B7" w:rsidRDefault="000050B7" w:rsidP="000050B7">
      <w:pPr>
        <w:widowControl/>
        <w:shd w:val="clear" w:color="auto" w:fill="FFFFFF"/>
        <w:spacing w:line="240" w:lineRule="auto"/>
        <w:ind w:firstLineChars="0" w:firstLine="0"/>
        <w:jc w:val="left"/>
        <w:rPr>
          <w:rFonts w:ascii="宋体" w:eastAsia="宋体" w:hAnsi="宋体" w:cs="宋体"/>
          <w:sz w:val="24"/>
          <w:szCs w:val="24"/>
        </w:rPr>
      </w:pPr>
    </w:p>
    <w:p w14:paraId="00D5C997" w14:textId="77777777" w:rsidR="000050B7" w:rsidRPr="000050B7" w:rsidRDefault="000050B7" w:rsidP="000050B7">
      <w:pPr>
        <w:widowControl/>
        <w:spacing w:line="240" w:lineRule="auto"/>
        <w:ind w:firstLineChars="0" w:firstLine="0"/>
        <w:jc w:val="left"/>
        <w:rPr>
          <w:rFonts w:ascii="仿宋" w:eastAsia="仿宋" w:hAnsi="仿宋" w:cs="宋体"/>
          <w:sz w:val="24"/>
          <w:szCs w:val="24"/>
        </w:rPr>
      </w:pPr>
      <w:r w:rsidRPr="000050B7">
        <w:rPr>
          <w:rFonts w:ascii="仿宋" w:eastAsia="仿宋" w:hAnsi="仿宋" w:cs="宋体" w:hint="eastAsia"/>
          <w:sz w:val="24"/>
          <w:szCs w:val="24"/>
        </w:rPr>
        <w:t>注：</w:t>
      </w:r>
    </w:p>
    <w:p w14:paraId="24A34CAC" w14:textId="77777777" w:rsidR="000050B7" w:rsidRPr="000050B7" w:rsidRDefault="000050B7" w:rsidP="000050B7">
      <w:pPr>
        <w:widowControl/>
        <w:numPr>
          <w:ilvl w:val="0"/>
          <w:numId w:val="1"/>
        </w:numPr>
        <w:spacing w:line="240" w:lineRule="auto"/>
        <w:ind w:firstLineChars="0" w:firstLine="0"/>
        <w:jc w:val="left"/>
        <w:rPr>
          <w:rFonts w:ascii="仿宋" w:eastAsia="仿宋" w:hAnsi="仿宋" w:cs="Times New Roman"/>
          <w:sz w:val="21"/>
          <w:szCs w:val="24"/>
        </w:rPr>
      </w:pPr>
      <w:r w:rsidRPr="000050B7">
        <w:rPr>
          <w:rFonts w:ascii="仿宋" w:eastAsia="仿宋" w:hAnsi="仿宋" w:cs="Times New Roman" w:hint="eastAsia"/>
          <w:sz w:val="21"/>
          <w:szCs w:val="24"/>
        </w:rPr>
        <w:t>如有</w:t>
      </w:r>
      <w:r w:rsidRPr="000050B7">
        <w:rPr>
          <w:rFonts w:ascii="仿宋" w:eastAsia="仿宋" w:hAnsi="仿宋" w:cs="Times New Roman"/>
          <w:sz w:val="21"/>
          <w:szCs w:val="24"/>
        </w:rPr>
        <w:t>特殊要求，请</w:t>
      </w:r>
      <w:r w:rsidRPr="000050B7">
        <w:rPr>
          <w:rFonts w:ascii="仿宋" w:eastAsia="仿宋" w:hAnsi="仿宋" w:cs="Times New Roman" w:hint="eastAsia"/>
          <w:sz w:val="21"/>
          <w:szCs w:val="24"/>
        </w:rPr>
        <w:t>在</w:t>
      </w:r>
      <w:r w:rsidRPr="000050B7">
        <w:rPr>
          <w:rFonts w:ascii="仿宋" w:eastAsia="仿宋" w:hAnsi="仿宋" w:cs="Times New Roman"/>
          <w:sz w:val="21"/>
          <w:szCs w:val="24"/>
        </w:rPr>
        <w:t>备注中说明</w:t>
      </w:r>
      <w:r w:rsidRPr="000050B7">
        <w:rPr>
          <w:rFonts w:ascii="仿宋" w:eastAsia="仿宋" w:hAnsi="仿宋" w:cs="Times New Roman" w:hint="eastAsia"/>
          <w:sz w:val="21"/>
          <w:szCs w:val="24"/>
        </w:rPr>
        <w:t>；</w:t>
      </w:r>
    </w:p>
    <w:p w14:paraId="27C11969" w14:textId="77777777" w:rsidR="000050B7" w:rsidRPr="000050B7" w:rsidRDefault="000050B7" w:rsidP="000050B7">
      <w:pPr>
        <w:widowControl/>
        <w:numPr>
          <w:ilvl w:val="0"/>
          <w:numId w:val="1"/>
        </w:numPr>
        <w:spacing w:line="240" w:lineRule="auto"/>
        <w:ind w:firstLineChars="0" w:firstLine="0"/>
        <w:jc w:val="left"/>
        <w:rPr>
          <w:rFonts w:ascii="仿宋" w:eastAsia="仿宋" w:hAnsi="仿宋" w:cs="Times New Roman"/>
          <w:sz w:val="21"/>
          <w:szCs w:val="24"/>
        </w:rPr>
      </w:pPr>
      <w:r w:rsidRPr="000050B7">
        <w:rPr>
          <w:rFonts w:ascii="仿宋" w:eastAsia="仿宋" w:hAnsi="仿宋" w:cs="Times New Roman" w:hint="eastAsia"/>
          <w:sz w:val="21"/>
          <w:szCs w:val="24"/>
        </w:rPr>
        <w:t>研修班</w:t>
      </w:r>
      <w:r w:rsidRPr="000050B7">
        <w:rPr>
          <w:rFonts w:ascii="仿宋" w:eastAsia="仿宋" w:hAnsi="仿宋" w:cs="Times New Roman"/>
          <w:sz w:val="21"/>
          <w:szCs w:val="24"/>
        </w:rPr>
        <w:t>说明：</w:t>
      </w:r>
      <w:r w:rsidRPr="000050B7">
        <w:rPr>
          <w:rFonts w:ascii="仿宋" w:eastAsia="仿宋" w:hAnsi="仿宋" w:cs="Times New Roman" w:hint="eastAsia"/>
          <w:b/>
          <w:sz w:val="21"/>
          <w:szCs w:val="24"/>
        </w:rPr>
        <w:t>主题</w:t>
      </w:r>
      <w:proofErr w:type="gramStart"/>
      <w:r w:rsidRPr="000050B7">
        <w:rPr>
          <w:rFonts w:ascii="仿宋" w:eastAsia="仿宋" w:hAnsi="仿宋" w:cs="Times New Roman" w:hint="eastAsia"/>
          <w:b/>
          <w:sz w:val="21"/>
          <w:szCs w:val="24"/>
        </w:rPr>
        <w:t>一</w:t>
      </w:r>
      <w:proofErr w:type="gramEnd"/>
      <w:r w:rsidRPr="000050B7">
        <w:rPr>
          <w:rFonts w:ascii="仿宋" w:eastAsia="仿宋" w:hAnsi="仿宋" w:cs="Times New Roman" w:hint="eastAsia"/>
          <w:b/>
          <w:sz w:val="21"/>
          <w:szCs w:val="24"/>
        </w:rPr>
        <w:t>：</w:t>
      </w:r>
      <w:r w:rsidRPr="000050B7">
        <w:rPr>
          <w:rFonts w:ascii="仿宋" w:eastAsia="仿宋" w:hAnsi="仿宋" w:cs="Times New Roman" w:hint="eastAsia"/>
          <w:sz w:val="21"/>
          <w:szCs w:val="24"/>
        </w:rPr>
        <w:t>高校设计学科中青年骨干教师高级研修班；</w:t>
      </w:r>
      <w:r w:rsidRPr="000050B7">
        <w:rPr>
          <w:rFonts w:ascii="仿宋" w:eastAsia="仿宋" w:hAnsi="仿宋" w:cs="Times New Roman" w:hint="eastAsia"/>
          <w:b/>
          <w:sz w:val="21"/>
          <w:szCs w:val="24"/>
        </w:rPr>
        <w:t>主题二：</w:t>
      </w:r>
      <w:r w:rsidRPr="000050B7">
        <w:rPr>
          <w:rFonts w:ascii="仿宋" w:eastAsia="仿宋" w:hAnsi="仿宋" w:cs="Times New Roman" w:hint="eastAsia"/>
          <w:sz w:val="21"/>
          <w:szCs w:val="24"/>
        </w:rPr>
        <w:t>双一流高校设计专业核心课程教学改革与实践研修班；</w:t>
      </w:r>
    </w:p>
    <w:p w14:paraId="35F89598" w14:textId="77777777" w:rsidR="000050B7" w:rsidRPr="000050B7" w:rsidRDefault="000050B7" w:rsidP="000050B7">
      <w:pPr>
        <w:spacing w:line="240" w:lineRule="auto"/>
        <w:ind w:left="420" w:firstLineChars="0" w:firstLine="0"/>
        <w:rPr>
          <w:rFonts w:ascii="仿宋" w:eastAsia="仿宋" w:hAnsi="仿宋" w:cs="Times New Roman"/>
          <w:sz w:val="21"/>
          <w:szCs w:val="24"/>
        </w:rPr>
      </w:pPr>
      <w:r w:rsidRPr="000050B7">
        <w:rPr>
          <w:rFonts w:ascii="仿宋" w:eastAsia="仿宋" w:hAnsi="仿宋" w:cs="Times New Roman" w:hint="eastAsia"/>
          <w:b/>
          <w:sz w:val="21"/>
          <w:szCs w:val="24"/>
        </w:rPr>
        <w:t>主题三：</w:t>
      </w:r>
      <w:r w:rsidRPr="000050B7">
        <w:rPr>
          <w:rFonts w:ascii="仿宋" w:eastAsia="仿宋" w:hAnsi="仿宋" w:cs="Times New Roman"/>
          <w:sz w:val="21"/>
          <w:szCs w:val="24"/>
        </w:rPr>
        <w:t>AIGC赋能设计教学创新工作坊；</w:t>
      </w:r>
    </w:p>
    <w:p w14:paraId="5FC9A365" w14:textId="09610035" w:rsidR="00117D09" w:rsidRPr="000050B7" w:rsidRDefault="000050B7" w:rsidP="000050B7">
      <w:pPr>
        <w:widowControl/>
        <w:numPr>
          <w:ilvl w:val="0"/>
          <w:numId w:val="1"/>
        </w:numPr>
        <w:spacing w:line="240" w:lineRule="auto"/>
        <w:ind w:firstLineChars="0" w:firstLine="0"/>
        <w:jc w:val="left"/>
      </w:pPr>
      <w:r w:rsidRPr="000050B7">
        <w:rPr>
          <w:rFonts w:ascii="仿宋" w:eastAsia="仿宋" w:hAnsi="仿宋" w:cs="Times New Roman" w:hint="eastAsia"/>
          <w:sz w:val="21"/>
          <w:szCs w:val="24"/>
        </w:rPr>
        <w:t>请</w:t>
      </w:r>
      <w:r w:rsidRPr="000050B7">
        <w:rPr>
          <w:rFonts w:ascii="仿宋" w:eastAsia="仿宋" w:hAnsi="仿宋" w:cs="Times New Roman"/>
          <w:sz w:val="21"/>
          <w:szCs w:val="24"/>
        </w:rPr>
        <w:t>将此</w:t>
      </w:r>
      <w:r w:rsidRPr="000050B7">
        <w:rPr>
          <w:rFonts w:ascii="仿宋" w:eastAsia="仿宋" w:hAnsi="仿宋" w:cs="Times New Roman" w:hint="eastAsia"/>
          <w:sz w:val="21"/>
          <w:szCs w:val="24"/>
        </w:rPr>
        <w:t>回执</w:t>
      </w:r>
      <w:r w:rsidRPr="000050B7">
        <w:rPr>
          <w:rFonts w:ascii="仿宋" w:eastAsia="仿宋" w:hAnsi="仿宋" w:cs="Times New Roman"/>
          <w:sz w:val="21"/>
          <w:szCs w:val="24"/>
        </w:rPr>
        <w:t>表及</w:t>
      </w:r>
      <w:r w:rsidRPr="000050B7">
        <w:rPr>
          <w:rFonts w:ascii="仿宋" w:eastAsia="仿宋" w:hAnsi="仿宋" w:cs="Times New Roman" w:hint="eastAsia"/>
          <w:sz w:val="21"/>
          <w:szCs w:val="24"/>
        </w:rPr>
        <w:t>缴费凭证发送至会务组邮箱：</w:t>
      </w:r>
      <w:hyperlink r:id="rId7" w:history="1">
        <w:r w:rsidRPr="000050B7">
          <w:rPr>
            <w:rFonts w:ascii="仿宋" w:eastAsia="仿宋" w:hAnsi="仿宋" w:cs="Times New Roman"/>
            <w:sz w:val="21"/>
            <w:szCs w:val="24"/>
          </w:rPr>
          <w:t>hy@milan-aap.org.cn</w:t>
        </w:r>
      </w:hyperlink>
      <w:r w:rsidRPr="000050B7">
        <w:rPr>
          <w:rFonts w:ascii="仿宋" w:eastAsia="仿宋" w:hAnsi="仿宋" w:cs="Times New Roman"/>
          <w:sz w:val="21"/>
          <w:szCs w:val="24"/>
        </w:rPr>
        <w:t>，</w:t>
      </w:r>
      <w:r w:rsidRPr="000050B7">
        <w:rPr>
          <w:rFonts w:ascii="仿宋" w:eastAsia="仿宋" w:hAnsi="仿宋" w:cs="Times New Roman" w:hint="eastAsia"/>
          <w:sz w:val="21"/>
          <w:szCs w:val="24"/>
        </w:rPr>
        <w:t>汇款请备注“单位</w:t>
      </w:r>
      <w:r w:rsidRPr="000050B7">
        <w:rPr>
          <w:rFonts w:ascii="仿宋" w:eastAsia="仿宋" w:hAnsi="仿宋" w:cs="Times New Roman"/>
          <w:sz w:val="21"/>
          <w:szCs w:val="24"/>
        </w:rPr>
        <w:t>+所选</w:t>
      </w:r>
      <w:r w:rsidRPr="000050B7">
        <w:rPr>
          <w:rFonts w:ascii="仿宋" w:eastAsia="仿宋" w:hAnsi="仿宋" w:cs="Times New Roman" w:hint="eastAsia"/>
          <w:sz w:val="21"/>
          <w:szCs w:val="24"/>
        </w:rPr>
        <w:t>主题名</w:t>
      </w:r>
      <w:r w:rsidRPr="000050B7">
        <w:rPr>
          <w:rFonts w:ascii="仿宋" w:eastAsia="仿宋" w:hAnsi="仿宋" w:cs="Times New Roman"/>
          <w:sz w:val="21"/>
          <w:szCs w:val="24"/>
        </w:rPr>
        <w:t>”。</w:t>
      </w:r>
    </w:p>
    <w:sectPr w:rsidR="00117D09" w:rsidRPr="000050B7" w:rsidSect="00005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D371" w14:textId="77777777" w:rsidR="009B1A0B" w:rsidRDefault="009B1A0B" w:rsidP="000050B7">
      <w:pPr>
        <w:spacing w:line="240" w:lineRule="auto"/>
        <w:ind w:firstLine="640"/>
      </w:pPr>
      <w:r>
        <w:separator/>
      </w:r>
    </w:p>
  </w:endnote>
  <w:endnote w:type="continuationSeparator" w:id="0">
    <w:p w14:paraId="434CC4A3" w14:textId="77777777" w:rsidR="009B1A0B" w:rsidRDefault="009B1A0B" w:rsidP="000050B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D883" w14:textId="77777777" w:rsidR="000050B7" w:rsidRDefault="000050B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E698" w14:textId="77777777" w:rsidR="000050B7" w:rsidRDefault="000050B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2489" w14:textId="77777777" w:rsidR="000050B7" w:rsidRDefault="000050B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C486" w14:textId="77777777" w:rsidR="009B1A0B" w:rsidRDefault="009B1A0B" w:rsidP="000050B7">
      <w:pPr>
        <w:spacing w:line="240" w:lineRule="auto"/>
        <w:ind w:firstLine="640"/>
      </w:pPr>
      <w:r>
        <w:separator/>
      </w:r>
    </w:p>
  </w:footnote>
  <w:footnote w:type="continuationSeparator" w:id="0">
    <w:p w14:paraId="688417EB" w14:textId="77777777" w:rsidR="009B1A0B" w:rsidRDefault="009B1A0B" w:rsidP="000050B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321A" w14:textId="77777777" w:rsidR="000050B7" w:rsidRDefault="000050B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630E" w14:textId="77777777" w:rsidR="000050B7" w:rsidRDefault="000050B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74EF" w14:textId="77777777" w:rsidR="000050B7" w:rsidRDefault="000050B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83CFB"/>
    <w:multiLevelType w:val="multilevel"/>
    <w:tmpl w:val="3A2ABB10"/>
    <w:lvl w:ilvl="0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4432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EA"/>
    <w:rsid w:val="000050B7"/>
    <w:rsid w:val="00117D09"/>
    <w:rsid w:val="00207124"/>
    <w:rsid w:val="003E303C"/>
    <w:rsid w:val="006B32CE"/>
    <w:rsid w:val="008D4CEA"/>
    <w:rsid w:val="009B1A0B"/>
    <w:rsid w:val="00CD230F"/>
    <w:rsid w:val="00FA09DD"/>
    <w:rsid w:val="00F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53CA2"/>
  <w15:chartTrackingRefBased/>
  <w15:docId w15:val="{9B919483-ADD3-420F-8A8A-A9DB210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050B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50B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50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50B7"/>
    <w:rPr>
      <w:rFonts w:ascii="Times New Roman" w:eastAsia="仿宋_GB2312" w:hAnsi="Times New Roman"/>
      <w:sz w:val="18"/>
      <w:szCs w:val="18"/>
    </w:rPr>
  </w:style>
  <w:style w:type="table" w:styleId="a9">
    <w:name w:val="Table Grid"/>
    <w:basedOn w:val="a1"/>
    <w:uiPriority w:val="39"/>
    <w:qFormat/>
    <w:rsid w:val="000050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y@milan-aap.org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236</Characters>
  <Application>Microsoft Office Word</Application>
  <DocSecurity>0</DocSecurity>
  <Lines>16</Lines>
  <Paragraphs>16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3</cp:revision>
  <dcterms:created xsi:type="dcterms:W3CDTF">2024-06-21T07:35:00Z</dcterms:created>
  <dcterms:modified xsi:type="dcterms:W3CDTF">2024-06-21T07:49:00Z</dcterms:modified>
</cp:coreProperties>
</file>