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ind w:right="0"/>
        <w:jc w:val="left"/>
        <w:rPr>
          <w:rFonts w:hint="default" w:ascii="黑体" w:eastAsia="黑体"/>
          <w:sz w:val="32"/>
          <w:szCs w:val="28"/>
          <w:lang w:val="en-US" w:eastAsia="zh-CN"/>
        </w:rPr>
      </w:pPr>
      <w:r>
        <w:rPr>
          <w:rFonts w:hint="eastAsia" w:ascii="黑体" w:eastAsia="黑体"/>
          <w:sz w:val="32"/>
          <w:szCs w:val="28"/>
          <w:lang w:val="en-US" w:eastAsia="zh-CN"/>
        </w:rPr>
        <w:t>附件2</w:t>
      </w:r>
    </w:p>
    <w:p>
      <w:pPr>
        <w:adjustRightInd w:val="0"/>
        <w:snapToGrid w:val="0"/>
        <w:spacing w:line="240" w:lineRule="auto"/>
        <w:ind w:left="0" w:firstLine="0" w:firstLineChars="0"/>
        <w:jc w:val="center"/>
        <w:rPr>
          <w:rFonts w:hint="eastAsia" w:ascii="华文中宋" w:hAnsi="华文中宋" w:eastAsia="华文中宋" w:cs="华文中宋"/>
          <w:b w:val="0"/>
          <w:bCs w:val="0"/>
          <w:spacing w:val="-6"/>
          <w:sz w:val="24"/>
        </w:rPr>
      </w:pPr>
      <w:r>
        <w:rPr>
          <w:rFonts w:hint="eastAsia" w:ascii="华文中宋" w:hAnsi="华文中宋" w:eastAsia="华文中宋" w:cs="华文中宋"/>
          <w:b w:val="0"/>
          <w:bCs w:val="0"/>
          <w:spacing w:val="-6"/>
          <w:sz w:val="32"/>
          <w:szCs w:val="32"/>
          <w:lang w:val="en-US" w:eastAsia="zh-CN"/>
        </w:rPr>
        <w:t>党的</w:t>
      </w:r>
      <w:r>
        <w:rPr>
          <w:rFonts w:hint="eastAsia" w:ascii="华文中宋" w:hAnsi="华文中宋" w:eastAsia="华文中宋" w:cs="华文中宋"/>
          <w:b w:val="0"/>
          <w:bCs w:val="0"/>
          <w:spacing w:val="-6"/>
          <w:sz w:val="32"/>
          <w:szCs w:val="32"/>
          <w:lang w:eastAsia="zh-CN"/>
        </w:rPr>
        <w:t>二十大政策热点引领下的2023年度高校哲学社会科学基金项目选题申报与申请书撰写技巧线上专题研修班报名</w:t>
      </w:r>
      <w:r>
        <w:rPr>
          <w:rFonts w:hint="eastAsia" w:ascii="华文中宋" w:hAnsi="华文中宋" w:eastAsia="华文中宋" w:cs="华文中宋"/>
          <w:b w:val="0"/>
          <w:bCs w:val="0"/>
          <w:spacing w:val="-6"/>
          <w:sz w:val="32"/>
          <w:szCs w:val="32"/>
        </w:rPr>
        <w:t>回执</w:t>
      </w:r>
    </w:p>
    <w:p>
      <w:pPr>
        <w:ind w:right="-624" w:rightChars="-297" w:firstLine="6696" w:firstLineChars="3189"/>
      </w:pPr>
      <w:r>
        <w:rPr>
          <w:rFonts w:hint="eastAsia"/>
        </w:rPr>
        <w:t xml:space="preserve">[复印有效] </w:t>
      </w:r>
    </w:p>
    <w:tbl>
      <w:tblPr>
        <w:tblStyle w:val="4"/>
        <w:tblW w:w="95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5"/>
        <w:gridCol w:w="706"/>
        <w:gridCol w:w="1133"/>
        <w:gridCol w:w="871"/>
        <w:gridCol w:w="2110"/>
        <w:gridCol w:w="1698"/>
        <w:gridCol w:w="14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exact"/>
          <w:jc w:val="center"/>
        </w:trPr>
        <w:tc>
          <w:tcPr>
            <w:tcW w:w="1625" w:type="dxa"/>
            <w:noWrap w:val="0"/>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单位名称</w:t>
            </w:r>
          </w:p>
        </w:tc>
        <w:tc>
          <w:tcPr>
            <w:tcW w:w="7946" w:type="dxa"/>
            <w:gridSpan w:val="6"/>
            <w:noWrap w:val="0"/>
            <w:vAlign w:val="center"/>
          </w:tcPr>
          <w:p>
            <w:pPr>
              <w:adjustRightInd w:val="0"/>
              <w:snapToGrid w:val="0"/>
              <w:spacing w:line="360" w:lineRule="auto"/>
              <w:rPr>
                <w:rFonts w:ascii="仿宋" w:hAnsi="仿宋" w:eastAsia="仿宋"/>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exact"/>
          <w:jc w:val="center"/>
        </w:trPr>
        <w:tc>
          <w:tcPr>
            <w:tcW w:w="1625" w:type="dxa"/>
            <w:noWrap w:val="0"/>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单位地址</w:t>
            </w:r>
          </w:p>
        </w:tc>
        <w:tc>
          <w:tcPr>
            <w:tcW w:w="4820" w:type="dxa"/>
            <w:gridSpan w:val="4"/>
            <w:noWrap w:val="0"/>
            <w:vAlign w:val="center"/>
          </w:tcPr>
          <w:p>
            <w:pPr>
              <w:adjustRightInd w:val="0"/>
              <w:snapToGrid w:val="0"/>
              <w:rPr>
                <w:rFonts w:ascii="仿宋" w:hAnsi="仿宋" w:eastAsia="仿宋"/>
                <w:bCs/>
                <w:color w:val="000000"/>
                <w:sz w:val="24"/>
              </w:rPr>
            </w:pPr>
          </w:p>
        </w:tc>
        <w:tc>
          <w:tcPr>
            <w:tcW w:w="1698" w:type="dxa"/>
            <w:noWrap w:val="0"/>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邮</w:t>
            </w:r>
            <w:r>
              <w:rPr>
                <w:rFonts w:ascii="仿宋" w:hAnsi="仿宋" w:eastAsia="仿宋"/>
                <w:bCs/>
                <w:color w:val="000000"/>
                <w:sz w:val="24"/>
              </w:rPr>
              <w:t xml:space="preserve">  </w:t>
            </w:r>
            <w:r>
              <w:rPr>
                <w:rFonts w:hint="eastAsia" w:ascii="仿宋" w:hAnsi="仿宋" w:eastAsia="仿宋"/>
                <w:bCs/>
                <w:color w:val="000000"/>
                <w:sz w:val="24"/>
              </w:rPr>
              <w:t>编</w:t>
            </w:r>
          </w:p>
        </w:tc>
        <w:tc>
          <w:tcPr>
            <w:tcW w:w="1428" w:type="dxa"/>
            <w:noWrap w:val="0"/>
            <w:vAlign w:val="center"/>
          </w:tcPr>
          <w:p>
            <w:pPr>
              <w:adjustRightInd w:val="0"/>
              <w:snapToGrid w:val="0"/>
              <w:rPr>
                <w:rFonts w:ascii="仿宋" w:hAnsi="仿宋" w:eastAsia="仿宋"/>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jc w:val="center"/>
        </w:trPr>
        <w:tc>
          <w:tcPr>
            <w:tcW w:w="1625" w:type="dxa"/>
            <w:noWrap w:val="0"/>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经办人姓名</w:t>
            </w:r>
          </w:p>
        </w:tc>
        <w:tc>
          <w:tcPr>
            <w:tcW w:w="1839" w:type="dxa"/>
            <w:gridSpan w:val="2"/>
            <w:noWrap w:val="0"/>
            <w:vAlign w:val="center"/>
          </w:tcPr>
          <w:p>
            <w:pPr>
              <w:adjustRightInd w:val="0"/>
              <w:snapToGrid w:val="0"/>
              <w:rPr>
                <w:rFonts w:ascii="仿宋" w:hAnsi="仿宋" w:eastAsia="仿宋"/>
                <w:bCs/>
                <w:color w:val="000000"/>
                <w:sz w:val="24"/>
              </w:rPr>
            </w:pPr>
          </w:p>
        </w:tc>
        <w:tc>
          <w:tcPr>
            <w:tcW w:w="871" w:type="dxa"/>
            <w:noWrap w:val="0"/>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电话</w:t>
            </w:r>
          </w:p>
        </w:tc>
        <w:tc>
          <w:tcPr>
            <w:tcW w:w="2110" w:type="dxa"/>
            <w:noWrap w:val="0"/>
            <w:vAlign w:val="center"/>
          </w:tcPr>
          <w:p>
            <w:pPr>
              <w:adjustRightInd w:val="0"/>
              <w:snapToGrid w:val="0"/>
              <w:rPr>
                <w:rFonts w:ascii="仿宋" w:hAnsi="仿宋" w:eastAsia="仿宋"/>
                <w:bCs/>
                <w:color w:val="000000"/>
                <w:sz w:val="24"/>
              </w:rPr>
            </w:pPr>
          </w:p>
        </w:tc>
        <w:tc>
          <w:tcPr>
            <w:tcW w:w="1698" w:type="dxa"/>
            <w:noWrap w:val="0"/>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传  真</w:t>
            </w:r>
          </w:p>
        </w:tc>
        <w:tc>
          <w:tcPr>
            <w:tcW w:w="1428" w:type="dxa"/>
            <w:noWrap w:val="0"/>
            <w:vAlign w:val="center"/>
          </w:tcPr>
          <w:p>
            <w:pPr>
              <w:adjustRightInd w:val="0"/>
              <w:snapToGrid w:val="0"/>
              <w:rPr>
                <w:rFonts w:ascii="仿宋" w:hAnsi="仿宋" w:eastAsia="仿宋"/>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jc w:val="center"/>
        </w:trPr>
        <w:tc>
          <w:tcPr>
            <w:tcW w:w="1625" w:type="dxa"/>
            <w:noWrap w:val="0"/>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代表姓名</w:t>
            </w:r>
          </w:p>
        </w:tc>
        <w:tc>
          <w:tcPr>
            <w:tcW w:w="706" w:type="dxa"/>
            <w:noWrap w:val="0"/>
            <w:vAlign w:val="center"/>
          </w:tcPr>
          <w:p>
            <w:pPr>
              <w:adjustRightInd w:val="0"/>
              <w:snapToGrid w:val="0"/>
              <w:jc w:val="center"/>
              <w:rPr>
                <w:rFonts w:ascii="仿宋" w:hAnsi="仿宋" w:eastAsia="仿宋"/>
                <w:bCs/>
                <w:color w:val="000000"/>
                <w:sz w:val="24"/>
              </w:rPr>
            </w:pPr>
            <w:r>
              <w:rPr>
                <w:rFonts w:ascii="仿宋" w:hAnsi="仿宋" w:eastAsia="仿宋"/>
                <w:bCs/>
                <w:color w:val="000000"/>
                <w:sz w:val="24"/>
              </w:rPr>
              <w:t>性别</w:t>
            </w:r>
          </w:p>
        </w:tc>
        <w:tc>
          <w:tcPr>
            <w:tcW w:w="1133" w:type="dxa"/>
            <w:noWrap w:val="0"/>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职务</w:t>
            </w:r>
          </w:p>
        </w:tc>
        <w:tc>
          <w:tcPr>
            <w:tcW w:w="871" w:type="dxa"/>
            <w:noWrap w:val="0"/>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民族</w:t>
            </w:r>
          </w:p>
        </w:tc>
        <w:tc>
          <w:tcPr>
            <w:tcW w:w="2110" w:type="dxa"/>
            <w:noWrap w:val="0"/>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邮  箱</w:t>
            </w:r>
          </w:p>
        </w:tc>
        <w:tc>
          <w:tcPr>
            <w:tcW w:w="1698" w:type="dxa"/>
            <w:noWrap w:val="0"/>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手  机</w:t>
            </w:r>
          </w:p>
        </w:tc>
        <w:tc>
          <w:tcPr>
            <w:tcW w:w="1428" w:type="dxa"/>
            <w:noWrap w:val="0"/>
            <w:vAlign w:val="center"/>
          </w:tcPr>
          <w:p>
            <w:pPr>
              <w:adjustRightInd w:val="0"/>
              <w:snapToGrid w:val="0"/>
              <w:jc w:val="center"/>
              <w:rPr>
                <w:rFonts w:hint="eastAsia" w:ascii="仿宋" w:hAnsi="仿宋" w:eastAsia="仿宋"/>
                <w:bCs/>
                <w:color w:val="000000"/>
                <w:sz w:val="24"/>
                <w:lang w:eastAsia="zh-CN"/>
              </w:rPr>
            </w:pPr>
            <w:r>
              <w:rPr>
                <w:rFonts w:hint="eastAsia" w:ascii="仿宋" w:hAnsi="仿宋" w:eastAsia="仿宋"/>
                <w:bCs/>
                <w:color w:val="000000"/>
                <w:sz w:val="24"/>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jc w:val="center"/>
        </w:trPr>
        <w:tc>
          <w:tcPr>
            <w:tcW w:w="1625" w:type="dxa"/>
            <w:noWrap w:val="0"/>
            <w:vAlign w:val="center"/>
          </w:tcPr>
          <w:p>
            <w:pPr>
              <w:adjustRightInd w:val="0"/>
              <w:snapToGrid w:val="0"/>
              <w:rPr>
                <w:rFonts w:ascii="仿宋" w:hAnsi="仿宋" w:eastAsia="仿宋"/>
                <w:bCs/>
                <w:color w:val="000000"/>
                <w:sz w:val="24"/>
              </w:rPr>
            </w:pPr>
          </w:p>
        </w:tc>
        <w:tc>
          <w:tcPr>
            <w:tcW w:w="706" w:type="dxa"/>
            <w:noWrap w:val="0"/>
            <w:vAlign w:val="center"/>
          </w:tcPr>
          <w:p>
            <w:pPr>
              <w:adjustRightInd w:val="0"/>
              <w:snapToGrid w:val="0"/>
              <w:rPr>
                <w:rFonts w:ascii="仿宋" w:hAnsi="仿宋" w:eastAsia="仿宋"/>
                <w:bCs/>
                <w:color w:val="000000"/>
                <w:sz w:val="24"/>
              </w:rPr>
            </w:pPr>
          </w:p>
        </w:tc>
        <w:tc>
          <w:tcPr>
            <w:tcW w:w="1133" w:type="dxa"/>
            <w:noWrap w:val="0"/>
            <w:vAlign w:val="center"/>
          </w:tcPr>
          <w:p>
            <w:pPr>
              <w:adjustRightInd w:val="0"/>
              <w:snapToGrid w:val="0"/>
              <w:rPr>
                <w:rFonts w:ascii="仿宋" w:hAnsi="仿宋" w:eastAsia="仿宋"/>
                <w:bCs/>
                <w:color w:val="000000"/>
                <w:sz w:val="24"/>
              </w:rPr>
            </w:pPr>
          </w:p>
        </w:tc>
        <w:tc>
          <w:tcPr>
            <w:tcW w:w="871" w:type="dxa"/>
            <w:noWrap w:val="0"/>
            <w:vAlign w:val="center"/>
          </w:tcPr>
          <w:p>
            <w:pPr>
              <w:adjustRightInd w:val="0"/>
              <w:snapToGrid w:val="0"/>
              <w:rPr>
                <w:rFonts w:ascii="仿宋" w:hAnsi="仿宋" w:eastAsia="仿宋"/>
                <w:bCs/>
                <w:color w:val="000000"/>
                <w:sz w:val="24"/>
              </w:rPr>
            </w:pPr>
          </w:p>
        </w:tc>
        <w:tc>
          <w:tcPr>
            <w:tcW w:w="2110" w:type="dxa"/>
            <w:noWrap w:val="0"/>
            <w:vAlign w:val="center"/>
          </w:tcPr>
          <w:p>
            <w:pPr>
              <w:adjustRightInd w:val="0"/>
              <w:snapToGrid w:val="0"/>
              <w:rPr>
                <w:rFonts w:ascii="仿宋" w:hAnsi="仿宋" w:eastAsia="仿宋"/>
                <w:bCs/>
                <w:color w:val="000000"/>
                <w:sz w:val="24"/>
              </w:rPr>
            </w:pPr>
          </w:p>
        </w:tc>
        <w:tc>
          <w:tcPr>
            <w:tcW w:w="1698" w:type="dxa"/>
            <w:noWrap w:val="0"/>
            <w:vAlign w:val="center"/>
          </w:tcPr>
          <w:p>
            <w:pPr>
              <w:adjustRightInd w:val="0"/>
              <w:snapToGrid w:val="0"/>
              <w:rPr>
                <w:rFonts w:ascii="仿宋" w:hAnsi="仿宋" w:eastAsia="仿宋"/>
                <w:bCs/>
                <w:color w:val="000000"/>
                <w:sz w:val="24"/>
              </w:rPr>
            </w:pPr>
          </w:p>
        </w:tc>
        <w:tc>
          <w:tcPr>
            <w:tcW w:w="1428" w:type="dxa"/>
            <w:noWrap w:val="0"/>
            <w:vAlign w:val="center"/>
          </w:tcPr>
          <w:p>
            <w:pPr>
              <w:adjustRightInd w:val="0"/>
              <w:snapToGrid w:val="0"/>
              <w:rPr>
                <w:rFonts w:ascii="仿宋" w:hAnsi="仿宋" w:eastAsia="仿宋"/>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jc w:val="center"/>
        </w:trPr>
        <w:tc>
          <w:tcPr>
            <w:tcW w:w="1625" w:type="dxa"/>
            <w:noWrap w:val="0"/>
            <w:vAlign w:val="center"/>
          </w:tcPr>
          <w:p>
            <w:pPr>
              <w:adjustRightInd w:val="0"/>
              <w:snapToGrid w:val="0"/>
              <w:rPr>
                <w:rFonts w:ascii="仿宋" w:hAnsi="仿宋" w:eastAsia="仿宋"/>
                <w:bCs/>
                <w:color w:val="000000"/>
                <w:sz w:val="24"/>
              </w:rPr>
            </w:pPr>
          </w:p>
        </w:tc>
        <w:tc>
          <w:tcPr>
            <w:tcW w:w="706" w:type="dxa"/>
            <w:noWrap w:val="0"/>
            <w:vAlign w:val="center"/>
          </w:tcPr>
          <w:p>
            <w:pPr>
              <w:adjustRightInd w:val="0"/>
              <w:snapToGrid w:val="0"/>
              <w:rPr>
                <w:rFonts w:ascii="仿宋" w:hAnsi="仿宋" w:eastAsia="仿宋"/>
                <w:bCs/>
                <w:color w:val="000000"/>
                <w:sz w:val="24"/>
              </w:rPr>
            </w:pPr>
          </w:p>
        </w:tc>
        <w:tc>
          <w:tcPr>
            <w:tcW w:w="1133" w:type="dxa"/>
            <w:noWrap w:val="0"/>
            <w:vAlign w:val="center"/>
          </w:tcPr>
          <w:p>
            <w:pPr>
              <w:adjustRightInd w:val="0"/>
              <w:snapToGrid w:val="0"/>
              <w:rPr>
                <w:rFonts w:ascii="仿宋" w:hAnsi="仿宋" w:eastAsia="仿宋"/>
                <w:bCs/>
                <w:color w:val="000000"/>
                <w:sz w:val="24"/>
              </w:rPr>
            </w:pPr>
          </w:p>
        </w:tc>
        <w:tc>
          <w:tcPr>
            <w:tcW w:w="871" w:type="dxa"/>
            <w:noWrap w:val="0"/>
            <w:vAlign w:val="center"/>
          </w:tcPr>
          <w:p>
            <w:pPr>
              <w:adjustRightInd w:val="0"/>
              <w:snapToGrid w:val="0"/>
              <w:rPr>
                <w:rFonts w:ascii="仿宋" w:hAnsi="仿宋" w:eastAsia="仿宋"/>
                <w:bCs/>
                <w:color w:val="000000"/>
                <w:sz w:val="24"/>
              </w:rPr>
            </w:pPr>
          </w:p>
        </w:tc>
        <w:tc>
          <w:tcPr>
            <w:tcW w:w="2110" w:type="dxa"/>
            <w:noWrap w:val="0"/>
            <w:vAlign w:val="center"/>
          </w:tcPr>
          <w:p>
            <w:pPr>
              <w:adjustRightInd w:val="0"/>
              <w:snapToGrid w:val="0"/>
              <w:rPr>
                <w:rFonts w:ascii="仿宋" w:hAnsi="仿宋" w:eastAsia="仿宋"/>
                <w:bCs/>
                <w:color w:val="000000"/>
                <w:sz w:val="24"/>
              </w:rPr>
            </w:pPr>
          </w:p>
        </w:tc>
        <w:tc>
          <w:tcPr>
            <w:tcW w:w="1698" w:type="dxa"/>
            <w:noWrap w:val="0"/>
            <w:vAlign w:val="center"/>
          </w:tcPr>
          <w:p>
            <w:pPr>
              <w:adjustRightInd w:val="0"/>
              <w:snapToGrid w:val="0"/>
              <w:rPr>
                <w:rFonts w:ascii="仿宋" w:hAnsi="仿宋" w:eastAsia="仿宋"/>
                <w:bCs/>
                <w:color w:val="000000"/>
                <w:sz w:val="24"/>
              </w:rPr>
            </w:pPr>
          </w:p>
        </w:tc>
        <w:tc>
          <w:tcPr>
            <w:tcW w:w="1428" w:type="dxa"/>
            <w:noWrap w:val="0"/>
            <w:vAlign w:val="center"/>
          </w:tcPr>
          <w:p>
            <w:pPr>
              <w:adjustRightInd w:val="0"/>
              <w:snapToGrid w:val="0"/>
              <w:rPr>
                <w:rFonts w:ascii="仿宋" w:hAnsi="仿宋" w:eastAsia="仿宋"/>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jc w:val="center"/>
        </w:trPr>
        <w:tc>
          <w:tcPr>
            <w:tcW w:w="1625" w:type="dxa"/>
            <w:noWrap w:val="0"/>
            <w:vAlign w:val="center"/>
          </w:tcPr>
          <w:p>
            <w:pPr>
              <w:adjustRightInd w:val="0"/>
              <w:snapToGrid w:val="0"/>
              <w:rPr>
                <w:rFonts w:ascii="仿宋" w:hAnsi="仿宋" w:eastAsia="仿宋"/>
                <w:bCs/>
                <w:color w:val="000000"/>
                <w:sz w:val="24"/>
              </w:rPr>
            </w:pPr>
          </w:p>
        </w:tc>
        <w:tc>
          <w:tcPr>
            <w:tcW w:w="706" w:type="dxa"/>
            <w:noWrap w:val="0"/>
            <w:vAlign w:val="center"/>
          </w:tcPr>
          <w:p>
            <w:pPr>
              <w:adjustRightInd w:val="0"/>
              <w:snapToGrid w:val="0"/>
              <w:rPr>
                <w:rFonts w:ascii="仿宋" w:hAnsi="仿宋" w:eastAsia="仿宋"/>
                <w:bCs/>
                <w:color w:val="000000"/>
                <w:sz w:val="24"/>
              </w:rPr>
            </w:pPr>
          </w:p>
        </w:tc>
        <w:tc>
          <w:tcPr>
            <w:tcW w:w="1133" w:type="dxa"/>
            <w:noWrap w:val="0"/>
            <w:vAlign w:val="center"/>
          </w:tcPr>
          <w:p>
            <w:pPr>
              <w:adjustRightInd w:val="0"/>
              <w:snapToGrid w:val="0"/>
              <w:rPr>
                <w:rFonts w:ascii="仿宋" w:hAnsi="仿宋" w:eastAsia="仿宋"/>
                <w:bCs/>
                <w:color w:val="000000"/>
                <w:sz w:val="24"/>
              </w:rPr>
            </w:pPr>
          </w:p>
        </w:tc>
        <w:tc>
          <w:tcPr>
            <w:tcW w:w="871" w:type="dxa"/>
            <w:noWrap w:val="0"/>
            <w:vAlign w:val="center"/>
          </w:tcPr>
          <w:p>
            <w:pPr>
              <w:adjustRightInd w:val="0"/>
              <w:snapToGrid w:val="0"/>
              <w:rPr>
                <w:rFonts w:ascii="仿宋" w:hAnsi="仿宋" w:eastAsia="仿宋"/>
                <w:bCs/>
                <w:color w:val="000000"/>
                <w:sz w:val="24"/>
              </w:rPr>
            </w:pPr>
          </w:p>
        </w:tc>
        <w:tc>
          <w:tcPr>
            <w:tcW w:w="2110" w:type="dxa"/>
            <w:noWrap w:val="0"/>
            <w:vAlign w:val="center"/>
          </w:tcPr>
          <w:p>
            <w:pPr>
              <w:adjustRightInd w:val="0"/>
              <w:snapToGrid w:val="0"/>
              <w:rPr>
                <w:rFonts w:ascii="仿宋" w:hAnsi="仿宋" w:eastAsia="仿宋"/>
                <w:bCs/>
                <w:color w:val="000000"/>
                <w:sz w:val="24"/>
              </w:rPr>
            </w:pPr>
          </w:p>
        </w:tc>
        <w:tc>
          <w:tcPr>
            <w:tcW w:w="1698" w:type="dxa"/>
            <w:noWrap w:val="0"/>
            <w:vAlign w:val="center"/>
          </w:tcPr>
          <w:p>
            <w:pPr>
              <w:adjustRightInd w:val="0"/>
              <w:snapToGrid w:val="0"/>
              <w:rPr>
                <w:rFonts w:ascii="仿宋" w:hAnsi="仿宋" w:eastAsia="仿宋"/>
                <w:bCs/>
                <w:color w:val="000000"/>
                <w:sz w:val="24"/>
              </w:rPr>
            </w:pPr>
          </w:p>
        </w:tc>
        <w:tc>
          <w:tcPr>
            <w:tcW w:w="1428" w:type="dxa"/>
            <w:noWrap w:val="0"/>
            <w:vAlign w:val="center"/>
          </w:tcPr>
          <w:p>
            <w:pPr>
              <w:adjustRightInd w:val="0"/>
              <w:snapToGrid w:val="0"/>
              <w:rPr>
                <w:rFonts w:ascii="仿宋" w:hAnsi="仿宋" w:eastAsia="仿宋"/>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jc w:val="center"/>
        </w:trPr>
        <w:tc>
          <w:tcPr>
            <w:tcW w:w="1625" w:type="dxa"/>
            <w:noWrap w:val="0"/>
            <w:vAlign w:val="center"/>
          </w:tcPr>
          <w:p>
            <w:pPr>
              <w:adjustRightInd w:val="0"/>
              <w:snapToGrid w:val="0"/>
              <w:rPr>
                <w:rFonts w:ascii="仿宋" w:hAnsi="仿宋" w:eastAsia="仿宋"/>
                <w:bCs/>
                <w:color w:val="000000"/>
                <w:sz w:val="24"/>
              </w:rPr>
            </w:pPr>
          </w:p>
        </w:tc>
        <w:tc>
          <w:tcPr>
            <w:tcW w:w="706" w:type="dxa"/>
            <w:noWrap w:val="0"/>
            <w:vAlign w:val="center"/>
          </w:tcPr>
          <w:p>
            <w:pPr>
              <w:adjustRightInd w:val="0"/>
              <w:snapToGrid w:val="0"/>
              <w:rPr>
                <w:rFonts w:ascii="仿宋" w:hAnsi="仿宋" w:eastAsia="仿宋"/>
                <w:bCs/>
                <w:color w:val="000000"/>
                <w:sz w:val="24"/>
              </w:rPr>
            </w:pPr>
          </w:p>
        </w:tc>
        <w:tc>
          <w:tcPr>
            <w:tcW w:w="1133" w:type="dxa"/>
            <w:noWrap w:val="0"/>
            <w:vAlign w:val="center"/>
          </w:tcPr>
          <w:p>
            <w:pPr>
              <w:adjustRightInd w:val="0"/>
              <w:snapToGrid w:val="0"/>
              <w:rPr>
                <w:rFonts w:ascii="仿宋" w:hAnsi="仿宋" w:eastAsia="仿宋"/>
                <w:bCs/>
                <w:color w:val="000000"/>
                <w:sz w:val="24"/>
              </w:rPr>
            </w:pPr>
          </w:p>
        </w:tc>
        <w:tc>
          <w:tcPr>
            <w:tcW w:w="871" w:type="dxa"/>
            <w:noWrap w:val="0"/>
            <w:vAlign w:val="center"/>
          </w:tcPr>
          <w:p>
            <w:pPr>
              <w:adjustRightInd w:val="0"/>
              <w:snapToGrid w:val="0"/>
              <w:rPr>
                <w:rFonts w:ascii="仿宋" w:hAnsi="仿宋" w:eastAsia="仿宋"/>
                <w:bCs/>
                <w:color w:val="000000"/>
                <w:sz w:val="24"/>
              </w:rPr>
            </w:pPr>
          </w:p>
        </w:tc>
        <w:tc>
          <w:tcPr>
            <w:tcW w:w="2110" w:type="dxa"/>
            <w:noWrap w:val="0"/>
            <w:vAlign w:val="center"/>
          </w:tcPr>
          <w:p>
            <w:pPr>
              <w:adjustRightInd w:val="0"/>
              <w:snapToGrid w:val="0"/>
              <w:rPr>
                <w:rFonts w:ascii="仿宋" w:hAnsi="仿宋" w:eastAsia="仿宋"/>
                <w:bCs/>
                <w:color w:val="000000"/>
                <w:sz w:val="24"/>
              </w:rPr>
            </w:pPr>
          </w:p>
        </w:tc>
        <w:tc>
          <w:tcPr>
            <w:tcW w:w="1698" w:type="dxa"/>
            <w:noWrap w:val="0"/>
            <w:vAlign w:val="center"/>
          </w:tcPr>
          <w:p>
            <w:pPr>
              <w:adjustRightInd w:val="0"/>
              <w:snapToGrid w:val="0"/>
              <w:rPr>
                <w:rFonts w:ascii="仿宋" w:hAnsi="仿宋" w:eastAsia="仿宋"/>
                <w:bCs/>
                <w:color w:val="000000"/>
                <w:sz w:val="24"/>
              </w:rPr>
            </w:pPr>
          </w:p>
        </w:tc>
        <w:tc>
          <w:tcPr>
            <w:tcW w:w="1428" w:type="dxa"/>
            <w:noWrap w:val="0"/>
            <w:vAlign w:val="center"/>
          </w:tcPr>
          <w:p>
            <w:pPr>
              <w:adjustRightInd w:val="0"/>
              <w:snapToGrid w:val="0"/>
              <w:rPr>
                <w:rFonts w:ascii="仿宋" w:hAnsi="仿宋" w:eastAsia="仿宋"/>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jc w:val="center"/>
        </w:trPr>
        <w:tc>
          <w:tcPr>
            <w:tcW w:w="1625" w:type="dxa"/>
            <w:noWrap w:val="0"/>
            <w:vAlign w:val="center"/>
          </w:tcPr>
          <w:p>
            <w:pPr>
              <w:adjustRightInd w:val="0"/>
              <w:snapToGrid w:val="0"/>
              <w:rPr>
                <w:rFonts w:ascii="仿宋" w:hAnsi="仿宋" w:eastAsia="仿宋"/>
                <w:bCs/>
                <w:color w:val="000000"/>
                <w:sz w:val="24"/>
              </w:rPr>
            </w:pPr>
          </w:p>
        </w:tc>
        <w:tc>
          <w:tcPr>
            <w:tcW w:w="706" w:type="dxa"/>
            <w:noWrap w:val="0"/>
            <w:vAlign w:val="center"/>
          </w:tcPr>
          <w:p>
            <w:pPr>
              <w:adjustRightInd w:val="0"/>
              <w:snapToGrid w:val="0"/>
              <w:rPr>
                <w:rFonts w:ascii="仿宋" w:hAnsi="仿宋" w:eastAsia="仿宋"/>
                <w:bCs/>
                <w:color w:val="000000"/>
                <w:sz w:val="24"/>
              </w:rPr>
            </w:pPr>
          </w:p>
        </w:tc>
        <w:tc>
          <w:tcPr>
            <w:tcW w:w="1133" w:type="dxa"/>
            <w:noWrap w:val="0"/>
            <w:vAlign w:val="center"/>
          </w:tcPr>
          <w:p>
            <w:pPr>
              <w:adjustRightInd w:val="0"/>
              <w:snapToGrid w:val="0"/>
              <w:rPr>
                <w:rFonts w:ascii="仿宋" w:hAnsi="仿宋" w:eastAsia="仿宋"/>
                <w:bCs/>
                <w:color w:val="000000"/>
                <w:sz w:val="24"/>
              </w:rPr>
            </w:pPr>
          </w:p>
        </w:tc>
        <w:tc>
          <w:tcPr>
            <w:tcW w:w="871" w:type="dxa"/>
            <w:noWrap w:val="0"/>
            <w:vAlign w:val="center"/>
          </w:tcPr>
          <w:p>
            <w:pPr>
              <w:adjustRightInd w:val="0"/>
              <w:snapToGrid w:val="0"/>
              <w:rPr>
                <w:rFonts w:ascii="仿宋" w:hAnsi="仿宋" w:eastAsia="仿宋"/>
                <w:bCs/>
                <w:color w:val="000000"/>
                <w:sz w:val="24"/>
              </w:rPr>
            </w:pPr>
          </w:p>
        </w:tc>
        <w:tc>
          <w:tcPr>
            <w:tcW w:w="2110" w:type="dxa"/>
            <w:noWrap w:val="0"/>
            <w:vAlign w:val="center"/>
          </w:tcPr>
          <w:p>
            <w:pPr>
              <w:adjustRightInd w:val="0"/>
              <w:snapToGrid w:val="0"/>
              <w:rPr>
                <w:rFonts w:ascii="仿宋" w:hAnsi="仿宋" w:eastAsia="仿宋"/>
                <w:bCs/>
                <w:color w:val="000000"/>
                <w:sz w:val="24"/>
              </w:rPr>
            </w:pPr>
          </w:p>
        </w:tc>
        <w:tc>
          <w:tcPr>
            <w:tcW w:w="1698" w:type="dxa"/>
            <w:noWrap w:val="0"/>
            <w:vAlign w:val="center"/>
          </w:tcPr>
          <w:p>
            <w:pPr>
              <w:adjustRightInd w:val="0"/>
              <w:snapToGrid w:val="0"/>
              <w:rPr>
                <w:rFonts w:ascii="仿宋" w:hAnsi="仿宋" w:eastAsia="仿宋"/>
                <w:bCs/>
                <w:color w:val="000000"/>
                <w:sz w:val="24"/>
              </w:rPr>
            </w:pPr>
          </w:p>
        </w:tc>
        <w:tc>
          <w:tcPr>
            <w:tcW w:w="1428" w:type="dxa"/>
            <w:noWrap w:val="0"/>
            <w:vAlign w:val="center"/>
          </w:tcPr>
          <w:p>
            <w:pPr>
              <w:adjustRightInd w:val="0"/>
              <w:snapToGrid w:val="0"/>
              <w:rPr>
                <w:rFonts w:ascii="仿宋" w:hAnsi="仿宋" w:eastAsia="仿宋"/>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jc w:val="center"/>
        </w:trPr>
        <w:tc>
          <w:tcPr>
            <w:tcW w:w="1625" w:type="dxa"/>
            <w:noWrap w:val="0"/>
            <w:vAlign w:val="center"/>
          </w:tcPr>
          <w:p>
            <w:pPr>
              <w:adjustRightInd w:val="0"/>
              <w:snapToGrid w:val="0"/>
              <w:rPr>
                <w:rFonts w:ascii="仿宋" w:hAnsi="仿宋" w:eastAsia="仿宋"/>
                <w:bCs/>
                <w:color w:val="000000"/>
                <w:sz w:val="24"/>
              </w:rPr>
            </w:pPr>
          </w:p>
        </w:tc>
        <w:tc>
          <w:tcPr>
            <w:tcW w:w="706" w:type="dxa"/>
            <w:noWrap w:val="0"/>
            <w:vAlign w:val="center"/>
          </w:tcPr>
          <w:p>
            <w:pPr>
              <w:adjustRightInd w:val="0"/>
              <w:snapToGrid w:val="0"/>
              <w:rPr>
                <w:rFonts w:ascii="仿宋" w:hAnsi="仿宋" w:eastAsia="仿宋"/>
                <w:bCs/>
                <w:color w:val="000000"/>
                <w:sz w:val="24"/>
              </w:rPr>
            </w:pPr>
          </w:p>
        </w:tc>
        <w:tc>
          <w:tcPr>
            <w:tcW w:w="1133" w:type="dxa"/>
            <w:noWrap w:val="0"/>
            <w:vAlign w:val="center"/>
          </w:tcPr>
          <w:p>
            <w:pPr>
              <w:adjustRightInd w:val="0"/>
              <w:snapToGrid w:val="0"/>
              <w:rPr>
                <w:rFonts w:ascii="仿宋" w:hAnsi="仿宋" w:eastAsia="仿宋"/>
                <w:bCs/>
                <w:color w:val="000000"/>
                <w:sz w:val="24"/>
              </w:rPr>
            </w:pPr>
          </w:p>
        </w:tc>
        <w:tc>
          <w:tcPr>
            <w:tcW w:w="871" w:type="dxa"/>
            <w:noWrap w:val="0"/>
            <w:vAlign w:val="center"/>
          </w:tcPr>
          <w:p>
            <w:pPr>
              <w:adjustRightInd w:val="0"/>
              <w:snapToGrid w:val="0"/>
              <w:rPr>
                <w:rFonts w:ascii="仿宋" w:hAnsi="仿宋" w:eastAsia="仿宋"/>
                <w:bCs/>
                <w:color w:val="000000"/>
                <w:sz w:val="24"/>
              </w:rPr>
            </w:pPr>
          </w:p>
        </w:tc>
        <w:tc>
          <w:tcPr>
            <w:tcW w:w="2110" w:type="dxa"/>
            <w:noWrap w:val="0"/>
            <w:vAlign w:val="center"/>
          </w:tcPr>
          <w:p>
            <w:pPr>
              <w:adjustRightInd w:val="0"/>
              <w:snapToGrid w:val="0"/>
              <w:rPr>
                <w:rFonts w:ascii="仿宋" w:hAnsi="仿宋" w:eastAsia="仿宋"/>
                <w:bCs/>
                <w:color w:val="000000"/>
                <w:sz w:val="24"/>
              </w:rPr>
            </w:pPr>
          </w:p>
        </w:tc>
        <w:tc>
          <w:tcPr>
            <w:tcW w:w="1698" w:type="dxa"/>
            <w:noWrap w:val="0"/>
            <w:vAlign w:val="center"/>
          </w:tcPr>
          <w:p>
            <w:pPr>
              <w:adjustRightInd w:val="0"/>
              <w:snapToGrid w:val="0"/>
              <w:rPr>
                <w:rFonts w:ascii="仿宋" w:hAnsi="仿宋" w:eastAsia="仿宋"/>
                <w:bCs/>
                <w:color w:val="000000"/>
                <w:sz w:val="24"/>
              </w:rPr>
            </w:pPr>
          </w:p>
        </w:tc>
        <w:tc>
          <w:tcPr>
            <w:tcW w:w="1428" w:type="dxa"/>
            <w:noWrap w:val="0"/>
            <w:vAlign w:val="center"/>
          </w:tcPr>
          <w:p>
            <w:pPr>
              <w:adjustRightInd w:val="0"/>
              <w:snapToGrid w:val="0"/>
              <w:rPr>
                <w:rFonts w:ascii="仿宋" w:hAnsi="仿宋" w:eastAsia="仿宋"/>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jc w:val="center"/>
        </w:trPr>
        <w:tc>
          <w:tcPr>
            <w:tcW w:w="1625" w:type="dxa"/>
            <w:noWrap w:val="0"/>
            <w:vAlign w:val="center"/>
          </w:tcPr>
          <w:p>
            <w:pPr>
              <w:adjustRightInd w:val="0"/>
              <w:snapToGrid w:val="0"/>
              <w:ind w:firstLine="240" w:firstLineChars="100"/>
              <w:rPr>
                <w:rFonts w:hint="eastAsia" w:ascii="仿宋" w:hAnsi="仿宋" w:eastAsia="仿宋"/>
                <w:bCs/>
                <w:color w:val="000000"/>
                <w:sz w:val="24"/>
                <w:lang w:eastAsia="zh-CN"/>
              </w:rPr>
            </w:pPr>
            <w:r>
              <w:rPr>
                <w:rFonts w:hint="eastAsia" w:ascii="仿宋" w:hAnsi="仿宋" w:eastAsia="仿宋"/>
                <w:bCs/>
                <w:color w:val="000000"/>
                <w:sz w:val="24"/>
                <w:lang w:eastAsia="zh-CN"/>
              </w:rPr>
              <w:t>线上报名</w:t>
            </w:r>
          </w:p>
        </w:tc>
        <w:tc>
          <w:tcPr>
            <w:tcW w:w="7946" w:type="dxa"/>
            <w:gridSpan w:val="6"/>
            <w:noWrap w:val="0"/>
            <w:vAlign w:val="center"/>
          </w:tcPr>
          <w:p>
            <w:pPr>
              <w:adjustRightInd w:val="0"/>
              <w:snapToGrid w:val="0"/>
              <w:rPr>
                <w:rFonts w:hint="default" w:ascii="仿宋" w:hAnsi="仿宋" w:eastAsia="仿宋"/>
                <w:bCs/>
                <w:color w:val="000000"/>
                <w:sz w:val="24"/>
                <w:lang w:val="en-US" w:eastAsia="zh-CN"/>
              </w:rPr>
            </w:pPr>
            <w:r>
              <w:rPr>
                <w:rFonts w:hint="eastAsia" w:ascii="仿宋" w:hAnsi="仿宋" w:eastAsia="仿宋"/>
                <w:bCs/>
                <w:color w:val="000000"/>
                <w:sz w:val="24"/>
                <w:lang w:val="en-US" w:eastAsia="zh-CN"/>
              </w:rPr>
              <w:t xml:space="preserve">       个  人（    ）        团  体（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4" w:hRule="atLeast"/>
          <w:jc w:val="center"/>
        </w:trPr>
        <w:tc>
          <w:tcPr>
            <w:tcW w:w="1625" w:type="dxa"/>
            <w:noWrap w:val="0"/>
            <w:vAlign w:val="center"/>
          </w:tcPr>
          <w:p>
            <w:pPr>
              <w:adjustRightInd w:val="0"/>
              <w:snapToGrid w:val="0"/>
              <w:jc w:val="center"/>
              <w:rPr>
                <w:rFonts w:ascii="仿宋" w:hAnsi="仿宋" w:eastAsia="仿宋"/>
                <w:sz w:val="24"/>
              </w:rPr>
            </w:pPr>
            <w:r>
              <w:rPr>
                <w:rFonts w:hint="eastAsia" w:ascii="仿宋" w:hAnsi="仿宋" w:eastAsia="仿宋"/>
                <w:bCs/>
                <w:color w:val="000000"/>
                <w:sz w:val="24"/>
              </w:rPr>
              <w:t>发票</w:t>
            </w:r>
            <w:r>
              <w:rPr>
                <w:rFonts w:ascii="仿宋" w:hAnsi="仿宋" w:eastAsia="仿宋"/>
                <w:bCs/>
                <w:color w:val="000000"/>
                <w:sz w:val="24"/>
              </w:rPr>
              <w:t>内容</w:t>
            </w:r>
          </w:p>
        </w:tc>
        <w:tc>
          <w:tcPr>
            <w:tcW w:w="7946" w:type="dxa"/>
            <w:gridSpan w:val="6"/>
            <w:noWrap w:val="0"/>
            <w:vAlign w:val="center"/>
          </w:tcPr>
          <w:p>
            <w:pPr>
              <w:adjustRightInd w:val="0"/>
              <w:snapToGrid w:val="0"/>
              <w:spacing w:line="276" w:lineRule="auto"/>
              <w:rPr>
                <w:rFonts w:ascii="仿宋" w:hAnsi="仿宋" w:eastAsia="仿宋"/>
                <w:bCs/>
                <w:color w:val="000000"/>
                <w:sz w:val="24"/>
              </w:rPr>
            </w:pPr>
            <w:r>
              <w:rPr>
                <w:rFonts w:hint="eastAsia" w:ascii="仿宋" w:hAnsi="仿宋" w:eastAsia="仿宋"/>
                <w:bCs/>
                <w:color w:val="000000"/>
                <w:sz w:val="24"/>
              </w:rPr>
              <w:t>发票单位全称：</w:t>
            </w:r>
          </w:p>
          <w:p>
            <w:pPr>
              <w:adjustRightInd w:val="0"/>
              <w:snapToGrid w:val="0"/>
              <w:spacing w:line="276" w:lineRule="auto"/>
              <w:rPr>
                <w:rFonts w:ascii="仿宋" w:hAnsi="仿宋" w:eastAsia="仿宋"/>
                <w:bCs/>
                <w:color w:val="000000"/>
                <w:sz w:val="24"/>
              </w:rPr>
            </w:pPr>
            <w:r>
              <w:rPr>
                <w:rFonts w:hint="eastAsia" w:ascii="仿宋" w:hAnsi="仿宋" w:eastAsia="仿宋"/>
                <w:bCs/>
                <w:color w:val="000000"/>
                <w:sz w:val="24"/>
              </w:rPr>
              <w:t>纳税识别号：</w:t>
            </w:r>
          </w:p>
          <w:p>
            <w:pPr>
              <w:adjustRightInd w:val="0"/>
              <w:snapToGrid w:val="0"/>
              <w:spacing w:line="276" w:lineRule="auto"/>
              <w:rPr>
                <w:rFonts w:ascii="仿宋" w:hAnsi="仿宋" w:eastAsia="仿宋"/>
                <w:bCs/>
                <w:color w:val="000000"/>
                <w:sz w:val="24"/>
              </w:rPr>
            </w:pPr>
            <w:r>
              <w:rPr>
                <w:rFonts w:hint="eastAsia" w:ascii="仿宋" w:hAnsi="仿宋" w:eastAsia="仿宋"/>
                <w:bCs/>
                <w:color w:val="000000"/>
                <w:sz w:val="24"/>
              </w:rPr>
              <w:t>开票内容 ：</w:t>
            </w:r>
            <w:r>
              <w:rPr>
                <w:rFonts w:hint="eastAsia" w:ascii="仿宋" w:hAnsi="仿宋" w:eastAsia="仿宋"/>
                <w:bCs/>
                <w:color w:val="000000"/>
                <w:sz w:val="24"/>
                <w:lang w:eastAsia="zh-CN"/>
              </w:rPr>
              <w:t>培训</w:t>
            </w:r>
            <w:r>
              <w:rPr>
                <w:rFonts w:hint="eastAsia" w:ascii="仿宋" w:hAnsi="仿宋" w:eastAsia="仿宋"/>
                <w:bCs/>
                <w:color w:val="000000"/>
                <w:sz w:val="24"/>
              </w:rPr>
              <w:t xml:space="preserve">费□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8" w:hRule="atLeast"/>
          <w:jc w:val="center"/>
        </w:trPr>
        <w:tc>
          <w:tcPr>
            <w:tcW w:w="1625" w:type="dxa"/>
            <w:noWrap w:val="0"/>
            <w:vAlign w:val="center"/>
          </w:tcPr>
          <w:p>
            <w:pPr>
              <w:adjustRightInd w:val="0"/>
              <w:snapToGrid w:val="0"/>
              <w:jc w:val="center"/>
              <w:rPr>
                <w:rFonts w:ascii="仿宋" w:hAnsi="仿宋" w:eastAsia="仿宋"/>
                <w:bCs/>
                <w:color w:val="000000"/>
                <w:sz w:val="24"/>
              </w:rPr>
            </w:pPr>
            <w:r>
              <w:rPr>
                <w:rFonts w:hint="eastAsia" w:ascii="仿宋" w:hAnsi="仿宋" w:eastAsia="仿宋"/>
                <w:bCs/>
                <w:color w:val="000000"/>
                <w:sz w:val="24"/>
              </w:rPr>
              <w:t>参会须知</w:t>
            </w:r>
          </w:p>
        </w:tc>
        <w:tc>
          <w:tcPr>
            <w:tcW w:w="7946" w:type="dxa"/>
            <w:gridSpan w:val="6"/>
            <w:noWrap w:val="0"/>
            <w:vAlign w:val="center"/>
          </w:tcPr>
          <w:p>
            <w:pPr>
              <w:adjustRightInd w:val="0"/>
              <w:snapToGrid w:val="0"/>
              <w:rPr>
                <w:rFonts w:ascii="仿宋" w:hAnsi="仿宋" w:eastAsia="仿宋"/>
                <w:bCs/>
                <w:color w:val="000000"/>
                <w:sz w:val="24"/>
              </w:rPr>
            </w:pPr>
            <w:r>
              <w:rPr>
                <w:rFonts w:hint="eastAsia" w:ascii="仿宋" w:hAnsi="仿宋" w:eastAsia="仿宋"/>
                <w:bCs/>
                <w:color w:val="000000"/>
                <w:sz w:val="24"/>
              </w:rPr>
              <w:t>缴费方式</w:t>
            </w:r>
          </w:p>
          <w:p>
            <w:pPr>
              <w:adjustRightInd w:val="0"/>
              <w:snapToGrid w:val="0"/>
              <w:ind w:firstLine="240" w:firstLineChars="100"/>
              <w:rPr>
                <w:rFonts w:hint="eastAsia" w:ascii="仿宋" w:hAnsi="仿宋" w:eastAsia="仿宋"/>
                <w:bCs/>
                <w:color w:val="000000"/>
                <w:sz w:val="24"/>
              </w:rPr>
            </w:pPr>
            <w:r>
              <w:rPr>
                <w:rFonts w:hint="eastAsia" w:ascii="仿宋" w:hAnsi="仿宋" w:eastAsia="仿宋"/>
                <w:bCs/>
                <w:color w:val="000000"/>
                <w:sz w:val="24"/>
              </w:rPr>
              <w:t>对公转帐</w:t>
            </w:r>
          </w:p>
          <w:p>
            <w:pPr>
              <w:adjustRightInd w:val="0"/>
              <w:snapToGrid w:val="0"/>
              <w:ind w:firstLine="240" w:firstLineChars="100"/>
              <w:rPr>
                <w:rFonts w:hint="eastAsia" w:ascii="仿宋" w:hAnsi="仿宋" w:eastAsia="仿宋"/>
                <w:bCs/>
                <w:color w:val="000000"/>
                <w:sz w:val="24"/>
              </w:rPr>
            </w:pPr>
            <w:r>
              <w:rPr>
                <w:rFonts w:hint="eastAsia" w:ascii="仿宋" w:hAnsi="仿宋" w:eastAsia="仿宋"/>
                <w:bCs/>
                <w:color w:val="000000"/>
                <w:sz w:val="24"/>
              </w:rPr>
              <w:t>账户名称：中国高等教育培训中心</w:t>
            </w:r>
          </w:p>
          <w:p>
            <w:pPr>
              <w:adjustRightInd w:val="0"/>
              <w:snapToGrid w:val="0"/>
              <w:ind w:firstLine="240" w:firstLineChars="100"/>
              <w:rPr>
                <w:rFonts w:hint="eastAsia" w:ascii="仿宋" w:hAnsi="仿宋" w:eastAsia="仿宋"/>
                <w:bCs/>
                <w:color w:val="000000"/>
                <w:sz w:val="24"/>
              </w:rPr>
            </w:pPr>
            <w:r>
              <w:rPr>
                <w:rFonts w:hint="eastAsia" w:ascii="仿宋" w:hAnsi="仿宋" w:eastAsia="仿宋"/>
                <w:bCs/>
                <w:color w:val="000000"/>
                <w:sz w:val="24"/>
              </w:rPr>
              <w:t>账    号：110060149018170009965</w:t>
            </w:r>
          </w:p>
          <w:p>
            <w:pPr>
              <w:adjustRightInd w:val="0"/>
              <w:snapToGrid w:val="0"/>
              <w:ind w:firstLine="240" w:firstLineChars="100"/>
              <w:rPr>
                <w:rFonts w:hint="eastAsia" w:ascii="仿宋" w:hAnsi="仿宋" w:eastAsia="仿宋"/>
                <w:bCs/>
                <w:color w:val="000000"/>
                <w:sz w:val="24"/>
              </w:rPr>
            </w:pPr>
            <w:r>
              <w:rPr>
                <w:rFonts w:hint="eastAsia" w:ascii="仿宋" w:hAnsi="仿宋" w:eastAsia="仿宋"/>
                <w:bCs/>
                <w:color w:val="000000"/>
                <w:sz w:val="24"/>
              </w:rPr>
              <w:t>开户银行：交通银行股份有限公司北京分行营业部</w:t>
            </w:r>
          </w:p>
          <w:p>
            <w:pPr>
              <w:adjustRightInd w:val="0"/>
              <w:snapToGrid w:val="0"/>
              <w:ind w:firstLine="240" w:firstLineChars="100"/>
              <w:rPr>
                <w:rFonts w:hint="eastAsia" w:ascii="仿宋" w:hAnsi="仿宋" w:eastAsia="仿宋"/>
                <w:bCs/>
                <w:color w:val="000000"/>
                <w:sz w:val="24"/>
                <w:lang w:eastAsia="zh-CN"/>
              </w:rPr>
            </w:pPr>
            <w:r>
              <w:rPr>
                <w:rFonts w:hint="eastAsia" w:ascii="仿宋" w:hAnsi="仿宋" w:eastAsia="仿宋"/>
                <w:bCs/>
                <w:color w:val="000000"/>
                <w:sz w:val="24"/>
              </w:rPr>
              <w:t>汇款成功后请务必将汇款单或截图等凭证发送至会务组邮箱 gjzxedu@163.com，并备注“姓名+单位+</w:t>
            </w:r>
            <w:r>
              <w:rPr>
                <w:rFonts w:hint="eastAsia" w:ascii="仿宋" w:hAnsi="仿宋" w:eastAsia="仿宋"/>
                <w:bCs/>
                <w:color w:val="000000"/>
                <w:sz w:val="24"/>
                <w:lang w:eastAsia="zh-CN"/>
              </w:rPr>
              <w:t>社科申报</w:t>
            </w:r>
            <w:r>
              <w:rPr>
                <w:rFonts w:hint="eastAsia" w:ascii="仿宋" w:hAnsi="仿宋" w:eastAsia="仿宋"/>
                <w:bCs/>
                <w:color w:val="000000"/>
                <w:sz w:val="24"/>
              </w:rPr>
              <w:t>”</w:t>
            </w:r>
            <w:r>
              <w:rPr>
                <w:rFonts w:hint="eastAsia" w:ascii="仿宋" w:hAnsi="仿宋" w:eastAsia="仿宋"/>
                <w:bCs/>
                <w:color w:val="000000"/>
                <w:sz w:val="24"/>
                <w:lang w:eastAsia="zh-CN"/>
              </w:rPr>
              <w:t>。</w:t>
            </w:r>
          </w:p>
        </w:tc>
      </w:tr>
    </w:tbl>
    <w:p>
      <w:pPr>
        <w:tabs>
          <w:tab w:val="left" w:pos="9720"/>
        </w:tabs>
        <w:spacing w:line="320" w:lineRule="exact"/>
        <w:rPr>
          <w:rFonts w:hint="eastAsia" w:ascii="黑体" w:hAnsi="黑体" w:eastAsia="黑体" w:cs="黑体"/>
          <w:spacing w:val="-3"/>
          <w:sz w:val="32"/>
          <w:szCs w:val="32"/>
        </w:rPr>
      </w:pPr>
      <w:r>
        <w:rPr>
          <w:rFonts w:hint="eastAsia" w:ascii="宋体" w:hAnsi="宋体" w:eastAsia="宋体" w:cs="宋体"/>
          <w:szCs w:val="21"/>
        </w:rPr>
        <w:t>注：请将此表填好于开会前一周发送至指定邮</w:t>
      </w:r>
      <w:r>
        <w:rPr>
          <w:rFonts w:hint="eastAsia" w:ascii="宋体" w:hAnsi="宋体" w:eastAsia="宋体" w:cs="宋体"/>
          <w:color w:val="000000"/>
          <w:szCs w:val="21"/>
        </w:rPr>
        <w:t>箱，电子信箱：gjzxedu@163.com</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OGQyODI3NTAyMDJjYmRjZmFkZWE1NDI5Y2Q4NDIifQ=="/>
  </w:docVars>
  <w:rsids>
    <w:rsidRoot w:val="00000000"/>
    <w:rsid w:val="5E9B3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3"/>
    <w:basedOn w:val="1"/>
    <w:next w:val="3"/>
    <w:qFormat/>
    <w:uiPriority w:val="99"/>
    <w:pPr>
      <w:spacing w:after="120"/>
    </w:pPr>
    <w:rPr>
      <w:sz w:val="16"/>
      <w:szCs w:val="16"/>
    </w:rPr>
  </w:style>
  <w:style w:type="paragraph" w:customStyle="1" w:styleId="3">
    <w:name w:val="Char1"/>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2022-12-01T02:35:41Z</dcterms:created>
  <dc:creator>31099</dc:creator>
  <cp:lastModifiedBy>yoyo</cp:lastModifiedBy>
  <dcterms:modified xsi:type="dcterms:W3CDTF">2022-12-01T02:35:45Z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7EC17F08CAB9432CBDCADF82E3B360F6</vt:lpwstr>
  </property>
</Properties>
</file>